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69" w:rsidRPr="00D43AFE" w:rsidRDefault="00125D69" w:rsidP="00125D69">
      <w:pPr>
        <w:pStyle w:val="Default"/>
        <w:jc w:val="center"/>
        <w:rPr>
          <w:b/>
          <w:iCs/>
          <w:color w:val="000000" w:themeColor="text1"/>
        </w:rPr>
      </w:pPr>
      <w:r w:rsidRPr="00D43AFE">
        <w:rPr>
          <w:b/>
          <w:iCs/>
          <w:color w:val="000000" w:themeColor="text1"/>
        </w:rPr>
        <w:t>CELL THEORY HISTORIC TIMELINE ACTIVITY</w:t>
      </w:r>
    </w:p>
    <w:p w:rsidR="00125D69" w:rsidRPr="00D43AFE" w:rsidRDefault="00125D69" w:rsidP="00125D69">
      <w:pPr>
        <w:pStyle w:val="Default"/>
        <w:jc w:val="center"/>
        <w:rPr>
          <w:bCs/>
          <w:iCs/>
          <w:color w:val="000000" w:themeColor="text1"/>
        </w:rPr>
      </w:pPr>
    </w:p>
    <w:p w:rsidR="00125D69" w:rsidRPr="00D43AFE" w:rsidRDefault="00125D69" w:rsidP="00125D69">
      <w:pPr>
        <w:pStyle w:val="Default"/>
        <w:rPr>
          <w:bCs/>
          <w:iCs/>
          <w:color w:val="000000" w:themeColor="text1"/>
        </w:rPr>
      </w:pPr>
      <w:r w:rsidRPr="00D43AFE">
        <w:rPr>
          <w:b/>
          <w:iCs/>
          <w:color w:val="000000" w:themeColor="text1"/>
        </w:rPr>
        <w:t xml:space="preserve">Objectives: </w:t>
      </w:r>
    </w:p>
    <w:p w:rsidR="00125D69" w:rsidRPr="00D43AFE" w:rsidRDefault="00125D69" w:rsidP="00125D69">
      <w:pPr>
        <w:pStyle w:val="Default"/>
        <w:rPr>
          <w:bCs/>
          <w:iCs/>
          <w:color w:val="000000" w:themeColor="text1"/>
        </w:rPr>
      </w:pPr>
      <w:r w:rsidRPr="00D43AFE">
        <w:rPr>
          <w:bCs/>
          <w:iCs/>
          <w:color w:val="000000" w:themeColor="text1"/>
        </w:rPr>
        <w:t xml:space="preserve">In this activity you will: </w:t>
      </w:r>
    </w:p>
    <w:p w:rsidR="00125D69" w:rsidRPr="00D43AFE" w:rsidRDefault="00125D69" w:rsidP="00125D69">
      <w:pPr>
        <w:pStyle w:val="Default"/>
        <w:numPr>
          <w:ilvl w:val="0"/>
          <w:numId w:val="1"/>
        </w:numPr>
        <w:spacing w:after="23"/>
        <w:rPr>
          <w:bCs/>
          <w:iCs/>
          <w:color w:val="000000" w:themeColor="text1"/>
        </w:rPr>
      </w:pPr>
      <w:r w:rsidRPr="00D43AFE">
        <w:rPr>
          <w:bCs/>
          <w:iCs/>
          <w:color w:val="000000" w:themeColor="text1"/>
        </w:rPr>
        <w:t xml:space="preserve">Be able to use reference sources to obtain information. </w:t>
      </w:r>
    </w:p>
    <w:p w:rsidR="00125D69" w:rsidRPr="00D43AFE" w:rsidRDefault="00125D69" w:rsidP="00125D69">
      <w:pPr>
        <w:pStyle w:val="Default"/>
        <w:numPr>
          <w:ilvl w:val="0"/>
          <w:numId w:val="1"/>
        </w:numPr>
        <w:spacing w:after="23"/>
        <w:rPr>
          <w:bCs/>
          <w:iCs/>
          <w:color w:val="000000" w:themeColor="text1"/>
        </w:rPr>
      </w:pPr>
      <w:r w:rsidRPr="00D43AFE">
        <w:rPr>
          <w:bCs/>
          <w:iCs/>
          <w:color w:val="000000" w:themeColor="text1"/>
        </w:rPr>
        <w:t xml:space="preserve">Research historical events leading to the development of the cell theory. </w:t>
      </w:r>
    </w:p>
    <w:p w:rsidR="00125D69" w:rsidRPr="00D43AFE" w:rsidRDefault="00125D69" w:rsidP="00125D69">
      <w:pPr>
        <w:pStyle w:val="Default"/>
        <w:numPr>
          <w:ilvl w:val="0"/>
          <w:numId w:val="1"/>
        </w:numPr>
        <w:spacing w:after="23"/>
        <w:rPr>
          <w:bCs/>
          <w:iCs/>
          <w:color w:val="000000" w:themeColor="text1"/>
        </w:rPr>
      </w:pPr>
      <w:r w:rsidRPr="00D43AFE">
        <w:rPr>
          <w:bCs/>
          <w:iCs/>
          <w:color w:val="000000" w:themeColor="text1"/>
        </w:rPr>
        <w:t xml:space="preserve">Develop historical knowledge of science and the developments of technology in science. </w:t>
      </w:r>
    </w:p>
    <w:p w:rsidR="00125D69" w:rsidRPr="00D43AFE" w:rsidRDefault="00125D69" w:rsidP="00125D69">
      <w:pPr>
        <w:pStyle w:val="Default"/>
        <w:numPr>
          <w:ilvl w:val="0"/>
          <w:numId w:val="1"/>
        </w:numPr>
        <w:rPr>
          <w:bCs/>
          <w:iCs/>
          <w:color w:val="000000" w:themeColor="text1"/>
        </w:rPr>
      </w:pPr>
      <w:r w:rsidRPr="00D43AFE">
        <w:rPr>
          <w:bCs/>
          <w:iCs/>
          <w:color w:val="000000" w:themeColor="text1"/>
        </w:rPr>
        <w:t xml:space="preserve">Report on your findings by constructing a timeline showing the chronology of the historical events leading to the development of the cell theory. </w:t>
      </w:r>
    </w:p>
    <w:p w:rsidR="00125D69" w:rsidRPr="00D43AFE" w:rsidRDefault="00125D69" w:rsidP="00125D69">
      <w:pPr>
        <w:pStyle w:val="Default"/>
        <w:rPr>
          <w:bCs/>
          <w:iCs/>
          <w:color w:val="000000" w:themeColor="text1"/>
        </w:rPr>
      </w:pPr>
    </w:p>
    <w:p w:rsidR="00125D69" w:rsidRPr="00D43AFE" w:rsidRDefault="00125D69" w:rsidP="00125D69">
      <w:pPr>
        <w:pStyle w:val="Default"/>
        <w:rPr>
          <w:bCs/>
          <w:iCs/>
          <w:color w:val="000000" w:themeColor="text1"/>
        </w:rPr>
      </w:pPr>
      <w:r w:rsidRPr="00D43AFE">
        <w:rPr>
          <w:b/>
          <w:iCs/>
          <w:color w:val="000000" w:themeColor="text1"/>
        </w:rPr>
        <w:t xml:space="preserve">Materials </w:t>
      </w:r>
      <w:r w:rsidRPr="00D43AFE">
        <w:rPr>
          <w:bCs/>
          <w:i/>
          <w:color w:val="000000" w:themeColor="text1"/>
        </w:rPr>
        <w:t>for each student or pair/group of students</w:t>
      </w:r>
      <w:r w:rsidRPr="00D43AFE">
        <w:rPr>
          <w:bCs/>
          <w:iCs/>
          <w:color w:val="000000" w:themeColor="text1"/>
        </w:rPr>
        <w:t xml:space="preserve">: </w:t>
      </w:r>
    </w:p>
    <w:p w:rsidR="00125D69" w:rsidRPr="00D43AFE" w:rsidRDefault="00125D69" w:rsidP="00125D69">
      <w:pPr>
        <w:pStyle w:val="Default"/>
        <w:numPr>
          <w:ilvl w:val="0"/>
          <w:numId w:val="2"/>
        </w:numPr>
        <w:spacing w:after="23"/>
        <w:rPr>
          <w:bCs/>
          <w:iCs/>
          <w:color w:val="000000" w:themeColor="text1"/>
        </w:rPr>
      </w:pPr>
      <w:r w:rsidRPr="00D43AFE">
        <w:rPr>
          <w:bCs/>
          <w:iCs/>
          <w:color w:val="000000" w:themeColor="text1"/>
        </w:rPr>
        <w:t xml:space="preserve">One computer for Internet search </w:t>
      </w:r>
    </w:p>
    <w:p w:rsidR="00125D69" w:rsidRPr="00D43AFE" w:rsidRDefault="00125D69" w:rsidP="00125D69">
      <w:pPr>
        <w:pStyle w:val="Default"/>
        <w:numPr>
          <w:ilvl w:val="0"/>
          <w:numId w:val="2"/>
        </w:numPr>
        <w:spacing w:after="23"/>
        <w:rPr>
          <w:bCs/>
          <w:iCs/>
          <w:color w:val="000000" w:themeColor="text1"/>
        </w:rPr>
      </w:pPr>
      <w:r w:rsidRPr="00D43AFE">
        <w:rPr>
          <w:bCs/>
          <w:iCs/>
          <w:color w:val="000000" w:themeColor="text1"/>
        </w:rPr>
        <w:t xml:space="preserve">One sheet construction paper </w:t>
      </w:r>
    </w:p>
    <w:p w:rsidR="00125D69" w:rsidRPr="00D43AFE" w:rsidRDefault="00125D69" w:rsidP="00125D69">
      <w:pPr>
        <w:pStyle w:val="Default"/>
        <w:numPr>
          <w:ilvl w:val="0"/>
          <w:numId w:val="2"/>
        </w:numPr>
        <w:rPr>
          <w:bCs/>
          <w:iCs/>
          <w:color w:val="000000" w:themeColor="text1"/>
        </w:rPr>
      </w:pPr>
      <w:r w:rsidRPr="00D43AFE">
        <w:rPr>
          <w:bCs/>
          <w:iCs/>
          <w:color w:val="000000" w:themeColor="text1"/>
        </w:rPr>
        <w:t xml:space="preserve">Colored pencils, markers, or crayons </w:t>
      </w:r>
    </w:p>
    <w:p w:rsidR="00125D69" w:rsidRPr="00D43AFE" w:rsidRDefault="00125D69" w:rsidP="00125D69">
      <w:pPr>
        <w:pStyle w:val="Default"/>
        <w:rPr>
          <w:bCs/>
          <w:iCs/>
          <w:color w:val="000000" w:themeColor="text1"/>
        </w:rPr>
      </w:pPr>
    </w:p>
    <w:p w:rsidR="00125D69" w:rsidRPr="00D43AFE" w:rsidRDefault="00125D69" w:rsidP="00125D69">
      <w:pPr>
        <w:pStyle w:val="Default"/>
        <w:rPr>
          <w:bCs/>
          <w:iCs/>
          <w:color w:val="000000" w:themeColor="text1"/>
        </w:rPr>
      </w:pPr>
      <w:r w:rsidRPr="00D43AFE">
        <w:rPr>
          <w:b/>
          <w:iCs/>
          <w:color w:val="000000" w:themeColor="text1"/>
        </w:rPr>
        <w:t xml:space="preserve">Student Procedures: </w:t>
      </w:r>
    </w:p>
    <w:p w:rsidR="00125D69" w:rsidRPr="00D43AFE" w:rsidRDefault="00125D69" w:rsidP="00125D69">
      <w:pPr>
        <w:pStyle w:val="Default"/>
        <w:rPr>
          <w:bCs/>
          <w:iCs/>
          <w:color w:val="000000" w:themeColor="text1"/>
        </w:rPr>
      </w:pPr>
      <w:r w:rsidRPr="00D43AFE">
        <w:rPr>
          <w:bCs/>
          <w:iCs/>
          <w:color w:val="000000" w:themeColor="text1"/>
        </w:rPr>
        <w:t xml:space="preserve">Research the following people and list some of their contributions to science </w:t>
      </w:r>
      <w:r w:rsidRPr="00D43AFE">
        <w:rPr>
          <w:b/>
          <w:i/>
          <w:color w:val="000000" w:themeColor="text1"/>
        </w:rPr>
        <w:t>in regards to cells</w:t>
      </w:r>
      <w:r w:rsidRPr="00D43AFE">
        <w:rPr>
          <w:bCs/>
          <w:iCs/>
          <w:color w:val="000000" w:themeColor="text1"/>
        </w:rPr>
        <w:t xml:space="preserve">. Write this information in your notebook.  Please include dates of these contributions.   </w:t>
      </w:r>
    </w:p>
    <w:p w:rsidR="00125D69" w:rsidRPr="00D43AFE" w:rsidRDefault="00125D69" w:rsidP="00125D69">
      <w:pPr>
        <w:pStyle w:val="Default"/>
        <w:spacing w:after="21"/>
        <w:ind w:left="720"/>
        <w:rPr>
          <w:bCs/>
          <w:iCs/>
          <w:color w:val="000000" w:themeColor="text1"/>
        </w:rPr>
      </w:pPr>
      <w:r w:rsidRPr="00D43AFE">
        <w:rPr>
          <w:bCs/>
          <w:iCs/>
          <w:color w:val="000000" w:themeColor="text1"/>
        </w:rPr>
        <w:t xml:space="preserve">o Robert Hooke- </w:t>
      </w:r>
    </w:p>
    <w:p w:rsidR="00125D69" w:rsidRPr="00D43AFE" w:rsidRDefault="00125D69" w:rsidP="00125D69">
      <w:pPr>
        <w:pStyle w:val="Default"/>
        <w:spacing w:after="21"/>
        <w:ind w:left="720"/>
        <w:rPr>
          <w:bCs/>
          <w:iCs/>
          <w:color w:val="000000" w:themeColor="text1"/>
        </w:rPr>
      </w:pPr>
      <w:r w:rsidRPr="00D43AFE">
        <w:rPr>
          <w:bCs/>
          <w:iCs/>
          <w:color w:val="000000" w:themeColor="text1"/>
        </w:rPr>
        <w:t xml:space="preserve">o Hans and Zacharias Janssen- </w:t>
      </w:r>
    </w:p>
    <w:p w:rsidR="00125D69" w:rsidRPr="00D43AFE" w:rsidRDefault="00125D69" w:rsidP="00125D69">
      <w:pPr>
        <w:pStyle w:val="Default"/>
        <w:spacing w:after="21"/>
        <w:ind w:left="720"/>
        <w:rPr>
          <w:bCs/>
          <w:iCs/>
          <w:color w:val="000000" w:themeColor="text1"/>
        </w:rPr>
      </w:pPr>
      <w:r w:rsidRPr="00D43AFE">
        <w:rPr>
          <w:bCs/>
          <w:iCs/>
          <w:color w:val="000000" w:themeColor="text1"/>
        </w:rPr>
        <w:t xml:space="preserve">o Anton van Leeuwenhoek- </w:t>
      </w:r>
    </w:p>
    <w:p w:rsidR="00125D69" w:rsidRPr="00D43AFE" w:rsidRDefault="00125D69" w:rsidP="00125D69">
      <w:pPr>
        <w:pStyle w:val="Default"/>
        <w:spacing w:after="21"/>
        <w:ind w:left="720"/>
        <w:rPr>
          <w:bCs/>
          <w:iCs/>
          <w:color w:val="000000" w:themeColor="text1"/>
        </w:rPr>
      </w:pPr>
      <w:r w:rsidRPr="00D43AFE">
        <w:rPr>
          <w:bCs/>
          <w:iCs/>
          <w:color w:val="000000" w:themeColor="text1"/>
        </w:rPr>
        <w:t xml:space="preserve">o Matthias </w:t>
      </w:r>
      <w:proofErr w:type="spellStart"/>
      <w:r w:rsidRPr="00D43AFE">
        <w:rPr>
          <w:bCs/>
          <w:iCs/>
          <w:color w:val="000000" w:themeColor="text1"/>
        </w:rPr>
        <w:t>Schleiden</w:t>
      </w:r>
      <w:proofErr w:type="spellEnd"/>
      <w:r w:rsidRPr="00D43AFE">
        <w:rPr>
          <w:bCs/>
          <w:iCs/>
          <w:color w:val="000000" w:themeColor="text1"/>
        </w:rPr>
        <w:t xml:space="preserve">- </w:t>
      </w:r>
    </w:p>
    <w:p w:rsidR="00125D69" w:rsidRPr="00D43AFE" w:rsidRDefault="00125D69" w:rsidP="00125D69">
      <w:pPr>
        <w:pStyle w:val="Default"/>
        <w:spacing w:after="21"/>
        <w:ind w:left="720"/>
        <w:rPr>
          <w:bCs/>
          <w:iCs/>
          <w:color w:val="000000" w:themeColor="text1"/>
        </w:rPr>
      </w:pPr>
      <w:r w:rsidRPr="00D43AFE">
        <w:rPr>
          <w:bCs/>
          <w:iCs/>
          <w:color w:val="000000" w:themeColor="text1"/>
        </w:rPr>
        <w:t xml:space="preserve">o Theodor Schwann- </w:t>
      </w:r>
    </w:p>
    <w:p w:rsidR="00125D69" w:rsidRPr="00D43AFE" w:rsidRDefault="00125D69" w:rsidP="00125D69">
      <w:pPr>
        <w:pStyle w:val="Default"/>
        <w:ind w:left="720"/>
        <w:rPr>
          <w:bCs/>
          <w:iCs/>
          <w:color w:val="000000" w:themeColor="text1"/>
        </w:rPr>
      </w:pPr>
      <w:r w:rsidRPr="00D43AFE">
        <w:rPr>
          <w:bCs/>
          <w:iCs/>
          <w:color w:val="000000" w:themeColor="text1"/>
        </w:rPr>
        <w:t xml:space="preserve">o Rudolph Virchow- </w:t>
      </w:r>
    </w:p>
    <w:p w:rsidR="00125D69" w:rsidRPr="00D43AFE" w:rsidRDefault="00125D69" w:rsidP="00125D69">
      <w:pPr>
        <w:pStyle w:val="Default"/>
        <w:rPr>
          <w:bCs/>
          <w:iCs/>
          <w:color w:val="000000" w:themeColor="text1"/>
        </w:rPr>
      </w:pPr>
    </w:p>
    <w:p w:rsidR="00125D69" w:rsidRPr="00D43AFE" w:rsidRDefault="00125D69" w:rsidP="00125D69">
      <w:pPr>
        <w:pStyle w:val="Default"/>
        <w:spacing w:after="23"/>
        <w:rPr>
          <w:bCs/>
          <w:iCs/>
          <w:color w:val="000000" w:themeColor="text1"/>
        </w:rPr>
      </w:pPr>
      <w:r w:rsidRPr="00D43AFE">
        <w:rPr>
          <w:bCs/>
          <w:iCs/>
          <w:color w:val="000000" w:themeColor="text1"/>
        </w:rPr>
        <w:t xml:space="preserve">After researching, create a timeline showing the chronological order of these scientists and their contributions. </w:t>
      </w:r>
    </w:p>
    <w:p w:rsidR="00125D69" w:rsidRPr="00D43AFE" w:rsidRDefault="00125D69" w:rsidP="00125D69">
      <w:pPr>
        <w:pStyle w:val="Default"/>
        <w:spacing w:after="23"/>
        <w:rPr>
          <w:bCs/>
          <w:iCs/>
          <w:color w:val="000000" w:themeColor="text1"/>
        </w:rPr>
      </w:pPr>
      <w:r w:rsidRPr="00D43AFE">
        <w:rPr>
          <w:bCs/>
          <w:iCs/>
          <w:color w:val="000000" w:themeColor="text1"/>
        </w:rPr>
        <w:t xml:space="preserve">Label the timeline with dates of the above scientists' discoveries. </w:t>
      </w:r>
    </w:p>
    <w:p w:rsidR="00125D69" w:rsidRPr="00D43AFE" w:rsidRDefault="00125D69" w:rsidP="00125D69">
      <w:pPr>
        <w:pStyle w:val="Default"/>
        <w:spacing w:after="23"/>
        <w:rPr>
          <w:bCs/>
          <w:iCs/>
          <w:color w:val="000000" w:themeColor="text1"/>
        </w:rPr>
      </w:pPr>
      <w:r w:rsidRPr="00D43AFE">
        <w:rPr>
          <w:bCs/>
          <w:iCs/>
          <w:color w:val="000000" w:themeColor="text1"/>
        </w:rPr>
        <w:t xml:space="preserve">The earliest date should be on the left of the timeline and the most recent date on the right. </w:t>
      </w:r>
    </w:p>
    <w:p w:rsidR="00125D69" w:rsidRPr="00D43AFE" w:rsidRDefault="00125D69" w:rsidP="00125D69">
      <w:pPr>
        <w:pStyle w:val="Default"/>
        <w:spacing w:after="23"/>
        <w:rPr>
          <w:bCs/>
          <w:iCs/>
          <w:color w:val="000000" w:themeColor="text1"/>
        </w:rPr>
      </w:pPr>
      <w:r w:rsidRPr="00D43AFE">
        <w:rPr>
          <w:bCs/>
          <w:iCs/>
          <w:color w:val="000000" w:themeColor="text1"/>
        </w:rPr>
        <w:t xml:space="preserve">Label each date with the corresponding scientist's name, picture,  and contribution(s) in an </w:t>
      </w:r>
      <w:r w:rsidRPr="00D43AFE">
        <w:rPr>
          <w:bCs/>
          <w:i/>
          <w:color w:val="000000" w:themeColor="text1"/>
        </w:rPr>
        <w:t xml:space="preserve">organized and legible </w:t>
      </w:r>
      <w:r w:rsidRPr="00D43AFE">
        <w:rPr>
          <w:bCs/>
          <w:iCs/>
          <w:color w:val="000000" w:themeColor="text1"/>
        </w:rPr>
        <w:t xml:space="preserve">manner. </w:t>
      </w:r>
    </w:p>
    <w:p w:rsidR="00125D69" w:rsidRPr="00D43AFE" w:rsidRDefault="00125D69" w:rsidP="00125D69">
      <w:pPr>
        <w:pStyle w:val="Default"/>
        <w:rPr>
          <w:bCs/>
          <w:iCs/>
          <w:color w:val="000000" w:themeColor="text1"/>
        </w:rPr>
      </w:pPr>
      <w:r w:rsidRPr="00D43AFE">
        <w:rPr>
          <w:bCs/>
          <w:iCs/>
          <w:color w:val="000000" w:themeColor="text1"/>
        </w:rPr>
        <w:t xml:space="preserve">Be sure your spacing shows a reasonable approximation of the amount of time elapsed between dates. </w:t>
      </w:r>
    </w:p>
    <w:p w:rsidR="009F2F9F" w:rsidRPr="00D43AFE" w:rsidRDefault="009F2F9F">
      <w:pPr>
        <w:rPr>
          <w:rFonts w:ascii="Times New Roman" w:hAnsi="Times New Roman" w:cs="Times New Roman"/>
          <w:color w:val="000000" w:themeColor="text1"/>
          <w:sz w:val="24"/>
          <w:szCs w:val="24"/>
        </w:rPr>
      </w:pPr>
    </w:p>
    <w:p w:rsidR="00125D69" w:rsidRPr="00D43AFE" w:rsidRDefault="00125D69" w:rsidP="00125D69">
      <w:pPr>
        <w:rPr>
          <w:rFonts w:ascii="Times New Roman" w:hAnsi="Times New Roman" w:cs="Times New Roman"/>
          <w:color w:val="000000" w:themeColor="text1"/>
          <w:sz w:val="24"/>
          <w:szCs w:val="24"/>
        </w:rPr>
      </w:pPr>
    </w:p>
    <w:p w:rsidR="00125D69" w:rsidRPr="00D43AFE" w:rsidRDefault="00125D69" w:rsidP="00125D69">
      <w:pPr>
        <w:spacing w:line="240" w:lineRule="auto"/>
        <w:rPr>
          <w:rFonts w:ascii="Times New Roman" w:hAnsi="Times New Roman" w:cs="Times New Roman"/>
          <w:color w:val="000000" w:themeColor="text1"/>
          <w:sz w:val="24"/>
          <w:szCs w:val="24"/>
        </w:rPr>
      </w:pPr>
      <w:r w:rsidRPr="00D43AFE">
        <w:rPr>
          <w:rFonts w:ascii="Times New Roman" w:hAnsi="Times New Roman" w:cs="Times New Roman"/>
          <w:b/>
          <w:bCs/>
          <w:color w:val="000000" w:themeColor="text1"/>
          <w:sz w:val="24"/>
          <w:szCs w:val="24"/>
        </w:rPr>
        <w:t xml:space="preserve">Questions </w:t>
      </w:r>
      <w:r w:rsidRPr="00D43AFE">
        <w:rPr>
          <w:rFonts w:ascii="Times New Roman" w:hAnsi="Times New Roman" w:cs="Times New Roman"/>
          <w:color w:val="000000" w:themeColor="text1"/>
          <w:sz w:val="24"/>
          <w:szCs w:val="24"/>
        </w:rPr>
        <w:t xml:space="preserve">– answer the four questions below on the BACK of your groups’ timeline as well as in your composition notebook. (The only thing you will turn in is your groups’ timeline with the answers to the question below on the back) </w:t>
      </w:r>
    </w:p>
    <w:p w:rsidR="00125D69" w:rsidRPr="00D43AFE" w:rsidRDefault="00125D69" w:rsidP="00125D69">
      <w:pPr>
        <w:spacing w:line="240" w:lineRule="auto"/>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 xml:space="preserve">1. What theory did these scientists provide evidence for?           </w:t>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t xml:space="preserve">                  2. What instrument was necessary before the cell theory could be developed? </w:t>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t xml:space="preserve">                  3. Which </w:t>
      </w:r>
      <w:r w:rsidRPr="00D43AFE">
        <w:rPr>
          <w:rFonts w:ascii="Times New Roman" w:hAnsi="Times New Roman" w:cs="Times New Roman"/>
          <w:b/>
          <w:bCs/>
          <w:i/>
          <w:iCs/>
          <w:color w:val="000000" w:themeColor="text1"/>
          <w:sz w:val="24"/>
          <w:szCs w:val="24"/>
        </w:rPr>
        <w:t xml:space="preserve">three </w:t>
      </w:r>
      <w:r w:rsidRPr="00D43AFE">
        <w:rPr>
          <w:rFonts w:ascii="Times New Roman" w:hAnsi="Times New Roman" w:cs="Times New Roman"/>
          <w:color w:val="000000" w:themeColor="text1"/>
          <w:sz w:val="24"/>
          <w:szCs w:val="24"/>
        </w:rPr>
        <w:t xml:space="preserve">scientists </w:t>
      </w:r>
      <w:r w:rsidRPr="00D43AFE">
        <w:rPr>
          <w:rFonts w:ascii="Times New Roman" w:hAnsi="Times New Roman" w:cs="Times New Roman"/>
          <w:i/>
          <w:iCs/>
          <w:color w:val="000000" w:themeColor="text1"/>
          <w:sz w:val="24"/>
          <w:szCs w:val="24"/>
        </w:rPr>
        <w:t xml:space="preserve">directly </w:t>
      </w:r>
      <w:r w:rsidRPr="00D43AFE">
        <w:rPr>
          <w:rFonts w:ascii="Times New Roman" w:hAnsi="Times New Roman" w:cs="Times New Roman"/>
          <w:color w:val="000000" w:themeColor="text1"/>
          <w:sz w:val="24"/>
          <w:szCs w:val="24"/>
        </w:rPr>
        <w:t xml:space="preserve">contributed evidence for the cell theory?  </w:t>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r>
      <w:r w:rsidRPr="00D43AFE">
        <w:rPr>
          <w:rFonts w:ascii="Times New Roman" w:hAnsi="Times New Roman" w:cs="Times New Roman"/>
          <w:color w:val="000000" w:themeColor="text1"/>
          <w:sz w:val="24"/>
          <w:szCs w:val="24"/>
        </w:rPr>
        <w:tab/>
        <w:t xml:space="preserve">     4. How did the earlier scientists and their contributions directly affect the discoveries/developments of later scientists (see #2)? For example, what had to come first?</w:t>
      </w:r>
    </w:p>
    <w:p w:rsidR="00125D69" w:rsidRPr="00D43AFE" w:rsidRDefault="00125D69" w:rsidP="00125D69">
      <w:pPr>
        <w:spacing w:line="240" w:lineRule="auto"/>
        <w:rPr>
          <w:rFonts w:ascii="Times New Roman" w:hAnsi="Times New Roman" w:cs="Times New Roman"/>
          <w:color w:val="000000" w:themeColor="text1"/>
          <w:sz w:val="24"/>
          <w:szCs w:val="24"/>
        </w:rPr>
      </w:pPr>
    </w:p>
    <w:p w:rsidR="00125D69" w:rsidRPr="00D43AFE" w:rsidRDefault="00125D69" w:rsidP="00125D69">
      <w:pPr>
        <w:spacing w:line="240" w:lineRule="auto"/>
        <w:rPr>
          <w:rFonts w:ascii="Times New Roman" w:hAnsi="Times New Roman" w:cs="Times New Roman"/>
          <w:color w:val="000000" w:themeColor="text1"/>
          <w:sz w:val="24"/>
          <w:szCs w:val="24"/>
        </w:rPr>
      </w:pPr>
    </w:p>
    <w:p w:rsidR="00125D69" w:rsidRPr="00D43AFE" w:rsidRDefault="00125D69" w:rsidP="00125D69">
      <w:pPr>
        <w:spacing w:line="240" w:lineRule="auto"/>
        <w:rPr>
          <w:rFonts w:ascii="Times New Roman" w:hAnsi="Times New Roman" w:cs="Times New Roman"/>
          <w:color w:val="000000" w:themeColor="text1"/>
          <w:sz w:val="24"/>
          <w:szCs w:val="24"/>
        </w:rPr>
      </w:pPr>
    </w:p>
    <w:p w:rsidR="00125D69" w:rsidRPr="00D43AFE" w:rsidRDefault="00125D69" w:rsidP="00125D69">
      <w:pPr>
        <w:spacing w:line="240" w:lineRule="auto"/>
        <w:rPr>
          <w:rFonts w:ascii="Times New Roman" w:hAnsi="Times New Roman" w:cs="Times New Roman"/>
          <w:color w:val="000000" w:themeColor="text1"/>
          <w:sz w:val="24"/>
          <w:szCs w:val="24"/>
        </w:rPr>
      </w:pPr>
    </w:p>
    <w:tbl>
      <w:tblPr>
        <w:tblW w:w="0" w:type="auto"/>
        <w:tblInd w:w="-108" w:type="dxa"/>
        <w:tblBorders>
          <w:top w:val="nil"/>
          <w:left w:val="nil"/>
          <w:bottom w:val="nil"/>
          <w:right w:val="nil"/>
        </w:tblBorders>
        <w:tblLayout w:type="fixed"/>
        <w:tblCellMar>
          <w:left w:w="0" w:type="dxa"/>
          <w:right w:w="0" w:type="dxa"/>
        </w:tblCellMar>
        <w:tblLook w:val="0000"/>
      </w:tblPr>
      <w:tblGrid>
        <w:gridCol w:w="10329"/>
        <w:gridCol w:w="360"/>
      </w:tblGrid>
      <w:tr w:rsidR="00125D69" w:rsidRPr="00D43AFE">
        <w:trPr>
          <w:trHeight w:val="362"/>
        </w:trPr>
        <w:tc>
          <w:tcPr>
            <w:tcW w:w="10329" w:type="dxa"/>
            <w:tcBorders>
              <w:top w:val="nil"/>
              <w:left w:val="nil"/>
              <w:bottom w:val="nil"/>
              <w:right w:val="nil"/>
            </w:tcBorders>
          </w:tcPr>
          <w:p w:rsidR="00125D69" w:rsidRPr="00D43AFE" w:rsidRDefault="00125D69" w:rsidP="00125D69">
            <w:pPr>
              <w:pStyle w:val="Default"/>
              <w:jc w:val="center"/>
              <w:rPr>
                <w:b/>
                <w:bCs/>
                <w:color w:val="000000" w:themeColor="text1"/>
                <w:sz w:val="27"/>
                <w:szCs w:val="27"/>
              </w:rPr>
            </w:pPr>
            <w:r w:rsidRPr="00D43AFE">
              <w:rPr>
                <w:b/>
                <w:bCs/>
                <w:color w:val="000000" w:themeColor="text1"/>
                <w:sz w:val="27"/>
                <w:szCs w:val="27"/>
              </w:rPr>
              <w:lastRenderedPageBreak/>
              <w:t>Cell Theory Historic Timeline Project Rubric</w:t>
            </w:r>
          </w:p>
          <w:p w:rsidR="00125D69" w:rsidRPr="00D43AFE" w:rsidRDefault="00125D69" w:rsidP="00125D69">
            <w:pPr>
              <w:pStyle w:val="Default"/>
              <w:jc w:val="center"/>
              <w:rPr>
                <w:color w:val="000000" w:themeColor="text1"/>
                <w:sz w:val="27"/>
                <w:szCs w:val="27"/>
              </w:rPr>
            </w:pPr>
          </w:p>
          <w:p w:rsidR="00125D69" w:rsidRPr="00D43AFE" w:rsidRDefault="00125D69">
            <w:pPr>
              <w:pStyle w:val="Default"/>
              <w:rPr>
                <w:color w:val="000000" w:themeColor="text1"/>
                <w:sz w:val="18"/>
                <w:szCs w:val="18"/>
              </w:rPr>
            </w:pPr>
            <w:r w:rsidRPr="00D43AFE">
              <w:rPr>
                <w:color w:val="000000" w:themeColor="text1"/>
                <w:sz w:val="18"/>
                <w:szCs w:val="18"/>
              </w:rPr>
              <w:t xml:space="preserve">Student Names:______________________________________________________________________________________________________ </w:t>
            </w:r>
          </w:p>
        </w:tc>
        <w:tc>
          <w:tcPr>
            <w:tcW w:w="360" w:type="dxa"/>
          </w:tcPr>
          <w:p w:rsidR="00125D69" w:rsidRPr="00D43AFE" w:rsidRDefault="00125D69">
            <w:pPr>
              <w:rPr>
                <w:rFonts w:ascii="Times New Roman" w:hAnsi="Times New Roman" w:cs="Times New Roman"/>
                <w:color w:val="000000" w:themeColor="text1"/>
              </w:rPr>
            </w:pPr>
            <w:r w:rsidRPr="00D43AFE">
              <w:rPr>
                <w:rFonts w:ascii="Times New Roman" w:hAnsi="Times New Roman" w:cs="Times New Roman"/>
                <w:color w:val="000000" w:themeColor="text1"/>
                <w:sz w:val="18"/>
                <w:szCs w:val="18"/>
              </w:rPr>
              <w:t xml:space="preserve"> </w:t>
            </w:r>
          </w:p>
        </w:tc>
      </w:tr>
    </w:tbl>
    <w:p w:rsidR="00125D69" w:rsidRPr="00D43AFE" w:rsidRDefault="00125D69" w:rsidP="00125D69">
      <w:pPr>
        <w:spacing w:line="240" w:lineRule="auto"/>
        <w:rPr>
          <w:rFonts w:ascii="Times New Roman" w:hAnsi="Times New Roman" w:cs="Times New Roman"/>
          <w:color w:val="000000" w:themeColor="text1"/>
          <w:sz w:val="24"/>
          <w:szCs w:val="24"/>
        </w:rPr>
      </w:pPr>
    </w:p>
    <w:tbl>
      <w:tblPr>
        <w:tblStyle w:val="TableGrid"/>
        <w:tblW w:w="0" w:type="auto"/>
        <w:tblLook w:val="04A0"/>
      </w:tblPr>
      <w:tblGrid>
        <w:gridCol w:w="2290"/>
        <w:gridCol w:w="2290"/>
        <w:gridCol w:w="2290"/>
        <w:gridCol w:w="2290"/>
        <w:gridCol w:w="2291"/>
      </w:tblGrid>
      <w:tr w:rsidR="00125D69" w:rsidRPr="00D43AFE" w:rsidTr="00125D69">
        <w:tc>
          <w:tcPr>
            <w:tcW w:w="2290" w:type="dxa"/>
          </w:tcPr>
          <w:p w:rsidR="00125D69" w:rsidRPr="00D43AFE" w:rsidRDefault="00125D69"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Category</w:t>
            </w:r>
          </w:p>
        </w:tc>
        <w:tc>
          <w:tcPr>
            <w:tcW w:w="2290" w:type="dxa"/>
          </w:tcPr>
          <w:p w:rsidR="00125D69" w:rsidRPr="00D43AFE" w:rsidRDefault="004C3641" w:rsidP="00125D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290" w:type="dxa"/>
          </w:tcPr>
          <w:p w:rsidR="00125D69" w:rsidRPr="00D43AFE" w:rsidRDefault="00125D69"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3</w:t>
            </w:r>
          </w:p>
        </w:tc>
        <w:tc>
          <w:tcPr>
            <w:tcW w:w="2290" w:type="dxa"/>
          </w:tcPr>
          <w:p w:rsidR="00125D69" w:rsidRPr="00D43AFE" w:rsidRDefault="00125D69"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2</w:t>
            </w:r>
          </w:p>
        </w:tc>
        <w:tc>
          <w:tcPr>
            <w:tcW w:w="2291" w:type="dxa"/>
          </w:tcPr>
          <w:p w:rsidR="00125D69" w:rsidRPr="00D43AFE" w:rsidRDefault="00125D69"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1</w:t>
            </w:r>
          </w:p>
        </w:tc>
      </w:tr>
      <w:tr w:rsidR="00125D69" w:rsidRPr="00D43AFE" w:rsidTr="00125D69">
        <w:tc>
          <w:tcPr>
            <w:tcW w:w="2290" w:type="dxa"/>
          </w:tcPr>
          <w:p w:rsidR="00125D69" w:rsidRPr="00D43AFE" w:rsidRDefault="00125D69"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Title</w:t>
            </w:r>
          </w:p>
        </w:tc>
        <w:tc>
          <w:tcPr>
            <w:tcW w:w="2290" w:type="dxa"/>
          </w:tcPr>
          <w:p w:rsidR="00125D69" w:rsidRPr="00D43AFE" w:rsidRDefault="00D43AFE" w:rsidP="00D43AFE">
            <w:pPr>
              <w:pStyle w:val="Default"/>
              <w:rPr>
                <w:color w:val="000000" w:themeColor="text1"/>
              </w:rPr>
            </w:pPr>
            <w:r w:rsidRPr="00D43AFE">
              <w:rPr>
                <w:color w:val="000000" w:themeColor="text1"/>
              </w:rPr>
              <w:t xml:space="preserve">The timeline has a creative title that accurately describes the material and is easy to locate. </w:t>
            </w:r>
          </w:p>
        </w:tc>
        <w:tc>
          <w:tcPr>
            <w:tcW w:w="2290" w:type="dxa"/>
          </w:tcPr>
          <w:p w:rsidR="00D43AFE" w:rsidRPr="00D43AFE" w:rsidRDefault="00D43AFE" w:rsidP="00D43AFE">
            <w:pPr>
              <w:pStyle w:val="Default"/>
              <w:rPr>
                <w:color w:val="000000" w:themeColor="text1"/>
              </w:rPr>
            </w:pPr>
            <w:r w:rsidRPr="00D43AFE">
              <w:rPr>
                <w:color w:val="000000" w:themeColor="text1"/>
              </w:rPr>
              <w:t xml:space="preserve">The timeline has an effective title that accurately describes the material and is easy to locate. </w:t>
            </w:r>
          </w:p>
          <w:p w:rsidR="00125D69" w:rsidRPr="00D43AFE" w:rsidRDefault="00125D69" w:rsidP="00125D69">
            <w:pPr>
              <w:rPr>
                <w:rFonts w:ascii="Times New Roman" w:hAnsi="Times New Roman" w:cs="Times New Roman"/>
                <w:color w:val="000000" w:themeColor="text1"/>
                <w:sz w:val="24"/>
                <w:szCs w:val="24"/>
              </w:rPr>
            </w:pPr>
          </w:p>
        </w:tc>
        <w:tc>
          <w:tcPr>
            <w:tcW w:w="2290" w:type="dxa"/>
          </w:tcPr>
          <w:p w:rsidR="00D43AFE" w:rsidRPr="00D43AFE" w:rsidRDefault="00D43AFE" w:rsidP="00D43AFE">
            <w:pPr>
              <w:pStyle w:val="Default"/>
              <w:rPr>
                <w:color w:val="000000" w:themeColor="text1"/>
              </w:rPr>
            </w:pPr>
            <w:r w:rsidRPr="00D43AFE">
              <w:rPr>
                <w:color w:val="000000" w:themeColor="text1"/>
              </w:rPr>
              <w:t xml:space="preserve">The timeline has a title that is easy to locate. </w:t>
            </w:r>
          </w:p>
          <w:p w:rsidR="00125D69" w:rsidRPr="00D43AFE" w:rsidRDefault="00125D69" w:rsidP="00125D69">
            <w:pPr>
              <w:rPr>
                <w:rFonts w:ascii="Times New Roman" w:hAnsi="Times New Roman" w:cs="Times New Roman"/>
                <w:color w:val="000000" w:themeColor="text1"/>
                <w:sz w:val="24"/>
                <w:szCs w:val="24"/>
              </w:rPr>
            </w:pPr>
          </w:p>
        </w:tc>
        <w:tc>
          <w:tcPr>
            <w:tcW w:w="2291" w:type="dxa"/>
          </w:tcPr>
          <w:p w:rsidR="00D43AFE" w:rsidRPr="00D43AFE" w:rsidRDefault="00D43AFE" w:rsidP="00D43AFE">
            <w:pPr>
              <w:pStyle w:val="Default"/>
              <w:rPr>
                <w:color w:val="000000" w:themeColor="text1"/>
              </w:rPr>
            </w:pPr>
            <w:r w:rsidRPr="00D43AFE">
              <w:rPr>
                <w:color w:val="000000" w:themeColor="text1"/>
              </w:rPr>
              <w:t xml:space="preserve">The title is missing or difficult to locate. </w:t>
            </w:r>
          </w:p>
          <w:p w:rsidR="00125D69" w:rsidRPr="00D43AFE" w:rsidRDefault="00125D69" w:rsidP="00125D69">
            <w:pPr>
              <w:rPr>
                <w:rFonts w:ascii="Times New Roman" w:hAnsi="Times New Roman" w:cs="Times New Roman"/>
                <w:color w:val="000000" w:themeColor="text1"/>
                <w:sz w:val="24"/>
                <w:szCs w:val="24"/>
              </w:rPr>
            </w:pPr>
          </w:p>
        </w:tc>
      </w:tr>
      <w:tr w:rsidR="00125D69" w:rsidRPr="00D43AFE" w:rsidTr="00125D69">
        <w:tc>
          <w:tcPr>
            <w:tcW w:w="2290" w:type="dxa"/>
          </w:tcPr>
          <w:p w:rsidR="00125D69" w:rsidRPr="00D43AFE" w:rsidRDefault="00125D69"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Dates</w:t>
            </w:r>
          </w:p>
        </w:tc>
        <w:tc>
          <w:tcPr>
            <w:tcW w:w="2290" w:type="dxa"/>
          </w:tcPr>
          <w:p w:rsidR="00D43AFE" w:rsidRPr="00D43AFE" w:rsidRDefault="00D43AFE" w:rsidP="00D43AFE">
            <w:pPr>
              <w:pStyle w:val="Default"/>
              <w:rPr>
                <w:color w:val="000000" w:themeColor="text1"/>
              </w:rPr>
            </w:pPr>
            <w:r w:rsidRPr="00D43AFE">
              <w:rPr>
                <w:color w:val="000000" w:themeColor="text1"/>
              </w:rPr>
              <w:t xml:space="preserve">An accurate, complete date has been included for each event. </w:t>
            </w:r>
          </w:p>
          <w:p w:rsidR="00125D69" w:rsidRPr="00D43AFE" w:rsidRDefault="00125D69" w:rsidP="00125D69">
            <w:pPr>
              <w:rPr>
                <w:rFonts w:ascii="Times New Roman" w:hAnsi="Times New Roman" w:cs="Times New Roman"/>
                <w:color w:val="000000" w:themeColor="text1"/>
                <w:sz w:val="24"/>
                <w:szCs w:val="24"/>
              </w:rPr>
            </w:pPr>
          </w:p>
        </w:tc>
        <w:tc>
          <w:tcPr>
            <w:tcW w:w="2290" w:type="dxa"/>
          </w:tcPr>
          <w:p w:rsidR="00D43AFE" w:rsidRPr="00D43AFE" w:rsidRDefault="00D43AFE" w:rsidP="00D43AFE">
            <w:pPr>
              <w:pStyle w:val="Default"/>
              <w:rPr>
                <w:color w:val="000000" w:themeColor="text1"/>
              </w:rPr>
            </w:pPr>
            <w:r w:rsidRPr="00D43AFE">
              <w:rPr>
                <w:color w:val="000000" w:themeColor="text1"/>
              </w:rPr>
              <w:t xml:space="preserve">An accurate, complete date has been included for almost every event. </w:t>
            </w:r>
          </w:p>
          <w:p w:rsidR="00125D69" w:rsidRPr="00D43AFE" w:rsidRDefault="00125D69" w:rsidP="00125D69">
            <w:pPr>
              <w:rPr>
                <w:rFonts w:ascii="Times New Roman" w:hAnsi="Times New Roman" w:cs="Times New Roman"/>
                <w:color w:val="000000" w:themeColor="text1"/>
                <w:sz w:val="24"/>
                <w:szCs w:val="24"/>
              </w:rPr>
            </w:pPr>
          </w:p>
        </w:tc>
        <w:tc>
          <w:tcPr>
            <w:tcW w:w="2290" w:type="dxa"/>
          </w:tcPr>
          <w:p w:rsidR="00D43AFE" w:rsidRPr="00D43AFE" w:rsidRDefault="00D43AFE" w:rsidP="00D43AFE">
            <w:pPr>
              <w:pStyle w:val="Default"/>
              <w:rPr>
                <w:color w:val="000000" w:themeColor="text1"/>
              </w:rPr>
            </w:pPr>
            <w:r w:rsidRPr="00D43AFE">
              <w:rPr>
                <w:color w:val="000000" w:themeColor="text1"/>
              </w:rPr>
              <w:t xml:space="preserve">An accurate date has been included for almost every event. </w:t>
            </w:r>
          </w:p>
          <w:p w:rsidR="00125D69" w:rsidRPr="00D43AFE" w:rsidRDefault="00125D69" w:rsidP="00125D69">
            <w:pPr>
              <w:rPr>
                <w:rFonts w:ascii="Times New Roman" w:hAnsi="Times New Roman" w:cs="Times New Roman"/>
                <w:color w:val="000000" w:themeColor="text1"/>
                <w:sz w:val="24"/>
                <w:szCs w:val="24"/>
              </w:rPr>
            </w:pPr>
          </w:p>
        </w:tc>
        <w:tc>
          <w:tcPr>
            <w:tcW w:w="2291" w:type="dxa"/>
          </w:tcPr>
          <w:p w:rsidR="00D43AFE" w:rsidRPr="00D43AFE" w:rsidRDefault="00D43AFE" w:rsidP="00D43AFE">
            <w:pPr>
              <w:pStyle w:val="Default"/>
              <w:rPr>
                <w:color w:val="000000" w:themeColor="text1"/>
              </w:rPr>
            </w:pPr>
            <w:r w:rsidRPr="00D43AFE">
              <w:rPr>
                <w:color w:val="000000" w:themeColor="text1"/>
              </w:rPr>
              <w:t xml:space="preserve">Dates are inaccurate and/or missing for several events. </w:t>
            </w:r>
          </w:p>
          <w:p w:rsidR="00125D69" w:rsidRPr="00D43AFE" w:rsidRDefault="00125D69" w:rsidP="00125D69">
            <w:pPr>
              <w:rPr>
                <w:rFonts w:ascii="Times New Roman" w:hAnsi="Times New Roman" w:cs="Times New Roman"/>
                <w:color w:val="000000" w:themeColor="text1"/>
                <w:sz w:val="24"/>
                <w:szCs w:val="24"/>
              </w:rPr>
            </w:pPr>
          </w:p>
        </w:tc>
      </w:tr>
      <w:tr w:rsidR="00125D69" w:rsidRPr="00D43AFE" w:rsidTr="00125D69">
        <w:tc>
          <w:tcPr>
            <w:tcW w:w="2290" w:type="dxa"/>
          </w:tcPr>
          <w:p w:rsidR="00125D69" w:rsidRPr="00D43AFE" w:rsidRDefault="00125D69"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Facts</w:t>
            </w:r>
          </w:p>
        </w:tc>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Facts were accurate for all events reported on the timeline.</w:t>
            </w:r>
          </w:p>
        </w:tc>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Facts were accurate for almost all events reported on the timeline.</w:t>
            </w:r>
          </w:p>
        </w:tc>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Facts were accurate for most (~75%) of the events reported on the timeline.</w:t>
            </w:r>
          </w:p>
        </w:tc>
        <w:tc>
          <w:tcPr>
            <w:tcW w:w="2291"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Facts were often inaccurate for events reported on the timeline.</w:t>
            </w:r>
          </w:p>
        </w:tc>
      </w:tr>
      <w:tr w:rsidR="00125D69" w:rsidRPr="00D43AFE" w:rsidTr="00125D69">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Readability</w:t>
            </w:r>
          </w:p>
        </w:tc>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The overall appearance of the timeline is pleasing and easy to read.</w:t>
            </w:r>
          </w:p>
        </w:tc>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The overall appearance of the timeline is somewhat pleasing and easy to read.</w:t>
            </w:r>
          </w:p>
        </w:tc>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The timeline is relatively readable.</w:t>
            </w:r>
          </w:p>
        </w:tc>
        <w:tc>
          <w:tcPr>
            <w:tcW w:w="2291"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The timeline is difficult to read.</w:t>
            </w:r>
          </w:p>
        </w:tc>
      </w:tr>
      <w:tr w:rsidR="00125D69" w:rsidRPr="00D43AFE" w:rsidTr="00125D69">
        <w:tc>
          <w:tcPr>
            <w:tcW w:w="2290" w:type="dxa"/>
          </w:tcPr>
          <w:p w:rsidR="00125D69" w:rsidRPr="00D43AFE" w:rsidRDefault="00125D69"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Resources</w:t>
            </w:r>
          </w:p>
        </w:tc>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The timeline contained at least 8-10 events related to the topic being studied.</w:t>
            </w:r>
          </w:p>
        </w:tc>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The timeline contained at least 6-7 events related to the topic being studied.</w:t>
            </w:r>
          </w:p>
        </w:tc>
        <w:tc>
          <w:tcPr>
            <w:tcW w:w="2290"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The timeline contained at least 5 events related to the topic being studied.</w:t>
            </w:r>
          </w:p>
        </w:tc>
        <w:tc>
          <w:tcPr>
            <w:tcW w:w="2291" w:type="dxa"/>
          </w:tcPr>
          <w:p w:rsidR="00125D69"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The timeline contained fewer than 5 events</w:t>
            </w:r>
          </w:p>
        </w:tc>
      </w:tr>
      <w:tr w:rsidR="00D43AFE" w:rsidRPr="00D43AFE" w:rsidTr="00125D69">
        <w:tc>
          <w:tcPr>
            <w:tcW w:w="2290" w:type="dxa"/>
          </w:tcPr>
          <w:p w:rsidR="00D43AFE"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Pictures</w:t>
            </w:r>
          </w:p>
        </w:tc>
        <w:tc>
          <w:tcPr>
            <w:tcW w:w="2290" w:type="dxa"/>
          </w:tcPr>
          <w:p w:rsidR="00D43AFE"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12 or more pictures</w:t>
            </w:r>
          </w:p>
        </w:tc>
        <w:tc>
          <w:tcPr>
            <w:tcW w:w="2290" w:type="dxa"/>
          </w:tcPr>
          <w:p w:rsidR="00D43AFE"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9-11 pictures</w:t>
            </w:r>
          </w:p>
        </w:tc>
        <w:tc>
          <w:tcPr>
            <w:tcW w:w="2290" w:type="dxa"/>
          </w:tcPr>
          <w:p w:rsidR="00D43AFE"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7-8 Pictures</w:t>
            </w:r>
          </w:p>
        </w:tc>
        <w:tc>
          <w:tcPr>
            <w:tcW w:w="2291" w:type="dxa"/>
          </w:tcPr>
          <w:p w:rsidR="00D43AFE" w:rsidRPr="00D43AFE" w:rsidRDefault="00D43AFE" w:rsidP="00125D69">
            <w:pPr>
              <w:rPr>
                <w:rFonts w:ascii="Times New Roman" w:hAnsi="Times New Roman" w:cs="Times New Roman"/>
                <w:color w:val="000000" w:themeColor="text1"/>
                <w:sz w:val="24"/>
                <w:szCs w:val="24"/>
              </w:rPr>
            </w:pPr>
            <w:r w:rsidRPr="00D43AFE">
              <w:rPr>
                <w:rFonts w:ascii="Times New Roman" w:hAnsi="Times New Roman" w:cs="Times New Roman"/>
                <w:color w:val="000000" w:themeColor="text1"/>
                <w:sz w:val="24"/>
                <w:szCs w:val="24"/>
              </w:rPr>
              <w:t>6 or less pictures</w:t>
            </w:r>
          </w:p>
        </w:tc>
      </w:tr>
    </w:tbl>
    <w:tbl>
      <w:tblPr>
        <w:tblW w:w="0" w:type="auto"/>
        <w:tblBorders>
          <w:top w:val="nil"/>
          <w:left w:val="nil"/>
          <w:bottom w:val="nil"/>
          <w:right w:val="nil"/>
        </w:tblBorders>
        <w:tblLayout w:type="fixed"/>
        <w:tblLook w:val="0000"/>
      </w:tblPr>
      <w:tblGrid>
        <w:gridCol w:w="1998"/>
        <w:gridCol w:w="500"/>
        <w:gridCol w:w="1498"/>
        <w:gridCol w:w="1000"/>
        <w:gridCol w:w="998"/>
        <w:gridCol w:w="1500"/>
        <w:gridCol w:w="498"/>
        <w:gridCol w:w="2000"/>
      </w:tblGrid>
      <w:tr w:rsidR="00D43AFE" w:rsidRPr="00D43AFE" w:rsidTr="00D43AFE">
        <w:trPr>
          <w:trHeight w:val="392"/>
        </w:trPr>
        <w:tc>
          <w:tcPr>
            <w:tcW w:w="2498" w:type="dxa"/>
            <w:gridSpan w:val="2"/>
          </w:tcPr>
          <w:p w:rsidR="00D43AFE" w:rsidRPr="00D43AFE" w:rsidRDefault="00D43AFE">
            <w:pPr>
              <w:pStyle w:val="Default"/>
              <w:rPr>
                <w:color w:val="000000" w:themeColor="text1"/>
                <w:sz w:val="18"/>
                <w:szCs w:val="18"/>
              </w:rPr>
            </w:pPr>
          </w:p>
        </w:tc>
        <w:tc>
          <w:tcPr>
            <w:tcW w:w="2498" w:type="dxa"/>
            <w:gridSpan w:val="2"/>
          </w:tcPr>
          <w:p w:rsidR="00D43AFE" w:rsidRPr="00D43AFE" w:rsidRDefault="00D43AFE">
            <w:pPr>
              <w:pStyle w:val="Default"/>
              <w:rPr>
                <w:color w:val="000000" w:themeColor="text1"/>
                <w:sz w:val="18"/>
                <w:szCs w:val="18"/>
              </w:rPr>
            </w:pPr>
          </w:p>
        </w:tc>
        <w:tc>
          <w:tcPr>
            <w:tcW w:w="2498" w:type="dxa"/>
            <w:gridSpan w:val="2"/>
          </w:tcPr>
          <w:p w:rsidR="00D43AFE" w:rsidRPr="00D43AFE" w:rsidRDefault="00D43AFE">
            <w:pPr>
              <w:pStyle w:val="Default"/>
              <w:rPr>
                <w:color w:val="000000" w:themeColor="text1"/>
                <w:sz w:val="18"/>
                <w:szCs w:val="18"/>
              </w:rPr>
            </w:pPr>
          </w:p>
        </w:tc>
        <w:tc>
          <w:tcPr>
            <w:tcW w:w="2498" w:type="dxa"/>
            <w:gridSpan w:val="2"/>
          </w:tcPr>
          <w:p w:rsidR="00D43AFE" w:rsidRPr="00D43AFE" w:rsidRDefault="00D43AFE">
            <w:pPr>
              <w:pStyle w:val="Default"/>
              <w:rPr>
                <w:color w:val="000000" w:themeColor="text1"/>
                <w:sz w:val="18"/>
                <w:szCs w:val="18"/>
              </w:rPr>
            </w:pPr>
          </w:p>
        </w:tc>
      </w:tr>
      <w:tr w:rsidR="00D43AFE" w:rsidRPr="00D43AFE" w:rsidTr="00D43AFE">
        <w:trPr>
          <w:trHeight w:val="288"/>
        </w:trPr>
        <w:tc>
          <w:tcPr>
            <w:tcW w:w="1998" w:type="dxa"/>
          </w:tcPr>
          <w:p w:rsidR="00D43AFE" w:rsidRPr="00D43AFE" w:rsidRDefault="00D43AFE">
            <w:pPr>
              <w:pStyle w:val="Default"/>
              <w:rPr>
                <w:color w:val="000000" w:themeColor="text1"/>
                <w:sz w:val="22"/>
                <w:szCs w:val="22"/>
              </w:rPr>
            </w:pPr>
          </w:p>
        </w:tc>
        <w:tc>
          <w:tcPr>
            <w:tcW w:w="1998" w:type="dxa"/>
            <w:gridSpan w:val="2"/>
          </w:tcPr>
          <w:p w:rsidR="00D43AFE" w:rsidRPr="00D43AFE" w:rsidRDefault="00D43AFE">
            <w:pPr>
              <w:pStyle w:val="Default"/>
              <w:rPr>
                <w:color w:val="000000" w:themeColor="text1"/>
                <w:sz w:val="18"/>
                <w:szCs w:val="18"/>
              </w:rPr>
            </w:pPr>
          </w:p>
        </w:tc>
        <w:tc>
          <w:tcPr>
            <w:tcW w:w="1998" w:type="dxa"/>
            <w:gridSpan w:val="2"/>
          </w:tcPr>
          <w:p w:rsidR="00D43AFE" w:rsidRPr="00D43AFE" w:rsidRDefault="00D43AFE">
            <w:pPr>
              <w:pStyle w:val="Default"/>
              <w:rPr>
                <w:color w:val="000000" w:themeColor="text1"/>
                <w:sz w:val="18"/>
                <w:szCs w:val="18"/>
              </w:rPr>
            </w:pPr>
          </w:p>
        </w:tc>
        <w:tc>
          <w:tcPr>
            <w:tcW w:w="1998" w:type="dxa"/>
            <w:gridSpan w:val="2"/>
          </w:tcPr>
          <w:p w:rsidR="00D43AFE" w:rsidRPr="00D43AFE" w:rsidRDefault="00D43AFE">
            <w:pPr>
              <w:pStyle w:val="Default"/>
              <w:rPr>
                <w:color w:val="000000" w:themeColor="text1"/>
                <w:sz w:val="18"/>
                <w:szCs w:val="18"/>
              </w:rPr>
            </w:pPr>
          </w:p>
        </w:tc>
        <w:tc>
          <w:tcPr>
            <w:tcW w:w="2000" w:type="dxa"/>
          </w:tcPr>
          <w:p w:rsidR="00D43AFE" w:rsidRPr="00D43AFE" w:rsidRDefault="00D43AFE">
            <w:pPr>
              <w:pStyle w:val="Default"/>
              <w:rPr>
                <w:color w:val="000000" w:themeColor="text1"/>
                <w:sz w:val="18"/>
                <w:szCs w:val="18"/>
              </w:rPr>
            </w:pPr>
          </w:p>
        </w:tc>
      </w:tr>
      <w:tr w:rsidR="00D43AFE" w:rsidRPr="00D43AFE" w:rsidTr="00D43AFE">
        <w:trPr>
          <w:trHeight w:val="289"/>
        </w:trPr>
        <w:tc>
          <w:tcPr>
            <w:tcW w:w="1998" w:type="dxa"/>
          </w:tcPr>
          <w:p w:rsidR="00D43AFE" w:rsidRPr="00D43AFE" w:rsidRDefault="00D43AFE">
            <w:pPr>
              <w:pStyle w:val="Default"/>
              <w:rPr>
                <w:color w:val="000000" w:themeColor="text1"/>
                <w:sz w:val="22"/>
                <w:szCs w:val="22"/>
              </w:rPr>
            </w:pPr>
          </w:p>
        </w:tc>
        <w:tc>
          <w:tcPr>
            <w:tcW w:w="1998" w:type="dxa"/>
            <w:gridSpan w:val="2"/>
          </w:tcPr>
          <w:p w:rsidR="00D43AFE" w:rsidRPr="00D43AFE" w:rsidRDefault="00D43AFE">
            <w:pPr>
              <w:pStyle w:val="Default"/>
              <w:rPr>
                <w:color w:val="000000" w:themeColor="text1"/>
                <w:sz w:val="18"/>
                <w:szCs w:val="18"/>
              </w:rPr>
            </w:pPr>
          </w:p>
        </w:tc>
        <w:tc>
          <w:tcPr>
            <w:tcW w:w="1998" w:type="dxa"/>
            <w:gridSpan w:val="2"/>
          </w:tcPr>
          <w:p w:rsidR="00D43AFE" w:rsidRPr="00D43AFE" w:rsidRDefault="00D43AFE">
            <w:pPr>
              <w:pStyle w:val="Default"/>
              <w:rPr>
                <w:color w:val="000000" w:themeColor="text1"/>
                <w:sz w:val="18"/>
                <w:szCs w:val="18"/>
              </w:rPr>
            </w:pPr>
          </w:p>
        </w:tc>
        <w:tc>
          <w:tcPr>
            <w:tcW w:w="1998" w:type="dxa"/>
            <w:gridSpan w:val="2"/>
          </w:tcPr>
          <w:p w:rsidR="00D43AFE" w:rsidRPr="00D43AFE" w:rsidRDefault="00D43AFE">
            <w:pPr>
              <w:pStyle w:val="Default"/>
              <w:rPr>
                <w:color w:val="000000" w:themeColor="text1"/>
                <w:sz w:val="18"/>
                <w:szCs w:val="18"/>
              </w:rPr>
            </w:pPr>
          </w:p>
        </w:tc>
        <w:tc>
          <w:tcPr>
            <w:tcW w:w="2000" w:type="dxa"/>
          </w:tcPr>
          <w:p w:rsidR="00D43AFE" w:rsidRPr="00D43AFE" w:rsidRDefault="00D43AFE">
            <w:pPr>
              <w:pStyle w:val="Default"/>
              <w:rPr>
                <w:color w:val="000000" w:themeColor="text1"/>
                <w:sz w:val="18"/>
                <w:szCs w:val="18"/>
              </w:rPr>
            </w:pPr>
          </w:p>
        </w:tc>
      </w:tr>
    </w:tbl>
    <w:p w:rsidR="00125D69" w:rsidRPr="00D43AFE" w:rsidRDefault="00D43AFE" w:rsidP="00D43AFE">
      <w:pPr>
        <w:spacing w:line="240" w:lineRule="auto"/>
        <w:jc w:val="center"/>
        <w:rPr>
          <w:rFonts w:ascii="Times New Roman" w:hAnsi="Times New Roman" w:cs="Times New Roman"/>
          <w:color w:val="000000" w:themeColor="text1"/>
          <w:sz w:val="24"/>
          <w:szCs w:val="24"/>
        </w:rPr>
      </w:pPr>
      <w:r w:rsidRPr="00D43AFE">
        <w:rPr>
          <w:rFonts w:ascii="Times New Roman" w:hAnsi="Times New Roman" w:cs="Times New Roman"/>
          <w:bCs/>
          <w:color w:val="000000" w:themeColor="text1"/>
          <w:sz w:val="24"/>
          <w:szCs w:val="24"/>
        </w:rPr>
        <w:t>TOTAL _____/</w:t>
      </w:r>
      <w:r w:rsidR="004C3641">
        <w:rPr>
          <w:rFonts w:ascii="Times New Roman" w:hAnsi="Times New Roman" w:cs="Times New Roman"/>
          <w:bCs/>
          <w:color w:val="000000" w:themeColor="text1"/>
          <w:sz w:val="24"/>
          <w:szCs w:val="24"/>
        </w:rPr>
        <w:t>30</w:t>
      </w:r>
    </w:p>
    <w:sectPr w:rsidR="00125D69" w:rsidRPr="00D43AFE" w:rsidSect="00E3683B">
      <w:pgSz w:w="12240" w:h="16340"/>
      <w:pgMar w:top="1153" w:right="352" w:bottom="669" w:left="65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60B1"/>
    <w:multiLevelType w:val="hybridMultilevel"/>
    <w:tmpl w:val="41C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35762"/>
    <w:multiLevelType w:val="hybridMultilevel"/>
    <w:tmpl w:val="47C49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125D69"/>
    <w:rsid w:val="00125D69"/>
    <w:rsid w:val="004C3641"/>
    <w:rsid w:val="006A7C5E"/>
    <w:rsid w:val="008E61C3"/>
    <w:rsid w:val="009F2F9F"/>
    <w:rsid w:val="00A810AE"/>
    <w:rsid w:val="00D43AFE"/>
    <w:rsid w:val="00DA0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D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25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2013-07-30T15:03:00Z</dcterms:created>
  <dcterms:modified xsi:type="dcterms:W3CDTF">2013-07-30T15:03:00Z</dcterms:modified>
</cp:coreProperties>
</file>