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721" w:rsidRDefault="00035721" w:rsidP="00035721">
      <w:pPr>
        <w:spacing w:beforeAutospacing="1" w:after="100" w:afterAutospacing="1" w:line="240" w:lineRule="auto"/>
        <w:outlineLvl w:val="0"/>
        <w:rPr>
          <w:rFonts w:eastAsia="Times New Roman" w:cs="Times New Roman"/>
          <w:b/>
          <w:iCs w:val="0"/>
          <w:color w:val="auto"/>
          <w:kern w:val="36"/>
          <w:sz w:val="24"/>
          <w:szCs w:val="24"/>
        </w:rPr>
      </w:pPr>
    </w:p>
    <w:p w:rsidR="00035721" w:rsidRPr="00035721" w:rsidRDefault="00035721" w:rsidP="00035721">
      <w:pPr>
        <w:spacing w:beforeAutospacing="1" w:after="100" w:afterAutospacing="1" w:line="240" w:lineRule="auto"/>
        <w:outlineLvl w:val="0"/>
        <w:rPr>
          <w:rFonts w:eastAsia="Times New Roman" w:cs="Times New Roman"/>
          <w:b/>
          <w:iCs w:val="0"/>
          <w:color w:val="auto"/>
          <w:kern w:val="36"/>
          <w:sz w:val="24"/>
          <w:szCs w:val="24"/>
        </w:rPr>
      </w:pPr>
      <w:r>
        <w:rPr>
          <w:rFonts w:eastAsia="Times New Roman" w:cs="Times New Roman"/>
          <w:b/>
          <w:iCs w:val="0"/>
          <w:color w:val="auto"/>
          <w:kern w:val="36"/>
          <w:sz w:val="24"/>
          <w:szCs w:val="24"/>
        </w:rPr>
        <w:t>Name __________________________</w:t>
      </w:r>
      <w:r>
        <w:rPr>
          <w:rFonts w:eastAsia="Times New Roman" w:cs="Times New Roman"/>
          <w:b/>
          <w:iCs w:val="0"/>
          <w:color w:val="auto"/>
          <w:kern w:val="36"/>
          <w:sz w:val="24"/>
          <w:szCs w:val="24"/>
        </w:rPr>
        <w:tab/>
      </w:r>
      <w:r>
        <w:rPr>
          <w:rFonts w:eastAsia="Times New Roman" w:cs="Times New Roman"/>
          <w:b/>
          <w:iCs w:val="0"/>
          <w:color w:val="auto"/>
          <w:kern w:val="36"/>
          <w:sz w:val="24"/>
          <w:szCs w:val="24"/>
        </w:rPr>
        <w:tab/>
      </w:r>
      <w:r>
        <w:rPr>
          <w:rFonts w:eastAsia="Times New Roman" w:cs="Times New Roman"/>
          <w:b/>
          <w:iCs w:val="0"/>
          <w:color w:val="auto"/>
          <w:kern w:val="36"/>
          <w:sz w:val="24"/>
          <w:szCs w:val="24"/>
        </w:rPr>
        <w:tab/>
      </w:r>
      <w:r>
        <w:rPr>
          <w:rFonts w:eastAsia="Times New Roman" w:cs="Times New Roman"/>
          <w:b/>
          <w:iCs w:val="0"/>
          <w:color w:val="auto"/>
          <w:kern w:val="36"/>
          <w:sz w:val="24"/>
          <w:szCs w:val="24"/>
        </w:rPr>
        <w:tab/>
        <w:t>Grade _____</w:t>
      </w:r>
    </w:p>
    <w:p w:rsidR="00035721" w:rsidRPr="00035721" w:rsidRDefault="00035721" w:rsidP="00035721">
      <w:pPr>
        <w:spacing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 w:val="0"/>
          <w:iCs w:val="0"/>
          <w:color w:val="auto"/>
          <w:sz w:val="24"/>
          <w:szCs w:val="24"/>
        </w:rPr>
      </w:pPr>
      <w:r w:rsidRPr="00035721">
        <w:rPr>
          <w:rFonts w:ascii="Times New Roman" w:eastAsia="Times New Roman" w:hAnsi="Times New Roman" w:cs="Times New Roman"/>
          <w:b/>
          <w:iCs w:val="0"/>
          <w:color w:val="auto"/>
          <w:kern w:val="36"/>
          <w:sz w:val="48"/>
          <w:szCs w:val="48"/>
        </w:rPr>
        <w:t>To reflect is to do an X-Word</w:t>
      </w:r>
      <w:r>
        <w:rPr>
          <w:rFonts w:ascii="Times New Roman" w:eastAsia="Times New Roman" w:hAnsi="Times New Roman" w:cs="Times New Roman"/>
          <w:bCs w:val="0"/>
          <w:iCs w:val="0"/>
          <w:noProof/>
          <w:color w:val="auto"/>
          <w:sz w:val="24"/>
          <w:szCs w:val="24"/>
        </w:rPr>
        <w:drawing>
          <wp:inline distT="0" distB="0" distL="0" distR="0">
            <wp:extent cx="6380480" cy="6922135"/>
            <wp:effectExtent l="19050" t="0" r="1270" b="0"/>
            <wp:docPr id="1" name="Picture 1" descr="http://puzzlemaker.discoveryeducation.com/puzzles/33006xeyy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zzlemaker.discoveryeducation.com/puzzles/33006xeyy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0480" cy="6922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721" w:rsidRPr="00035721" w:rsidRDefault="00035721" w:rsidP="00035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 w:val="0"/>
          <w:iCs w:val="0"/>
          <w:color w:val="000000" w:themeColor="text1"/>
        </w:rPr>
      </w:pPr>
      <w:r w:rsidRPr="00035721">
        <w:rPr>
          <w:rFonts w:eastAsia="Times New Roman" w:cs="Courier New"/>
          <w:bCs w:val="0"/>
          <w:iCs w:val="0"/>
          <w:color w:val="000000" w:themeColor="text1"/>
        </w:rPr>
        <w:lastRenderedPageBreak/>
        <w:t>Across</w:t>
      </w:r>
    </w:p>
    <w:p w:rsidR="00035721" w:rsidRPr="00035721" w:rsidRDefault="00035721" w:rsidP="00035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 w:val="0"/>
          <w:iCs w:val="0"/>
          <w:color w:val="000000" w:themeColor="text1"/>
        </w:rPr>
      </w:pPr>
      <w:r w:rsidRPr="00035721">
        <w:rPr>
          <w:rFonts w:eastAsia="Times New Roman" w:cs="Courier New"/>
          <w:bCs w:val="0"/>
          <w:iCs w:val="0"/>
          <w:color w:val="000000" w:themeColor="text1"/>
        </w:rPr>
        <w:t>4. Reflection that occurs when parallel rays of light hit a bumpy or uneven surface.</w:t>
      </w:r>
    </w:p>
    <w:p w:rsidR="00035721" w:rsidRPr="00035721" w:rsidRDefault="00035721" w:rsidP="00035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 w:val="0"/>
          <w:iCs w:val="0"/>
          <w:color w:val="000000" w:themeColor="text1"/>
        </w:rPr>
      </w:pPr>
      <w:r w:rsidRPr="00035721">
        <w:rPr>
          <w:rFonts w:eastAsia="Times New Roman" w:cs="Courier New"/>
          <w:bCs w:val="0"/>
          <w:iCs w:val="0"/>
          <w:color w:val="000000" w:themeColor="text1"/>
        </w:rPr>
        <w:t>7. The source of all energy on earth.</w:t>
      </w:r>
    </w:p>
    <w:p w:rsidR="00035721" w:rsidRPr="00035721" w:rsidRDefault="00035721" w:rsidP="00035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 w:val="0"/>
          <w:iCs w:val="0"/>
          <w:color w:val="000000" w:themeColor="text1"/>
        </w:rPr>
      </w:pPr>
      <w:r w:rsidRPr="00035721">
        <w:rPr>
          <w:rFonts w:eastAsia="Times New Roman" w:cs="Courier New"/>
          <w:bCs w:val="0"/>
          <w:iCs w:val="0"/>
          <w:color w:val="000000" w:themeColor="text1"/>
        </w:rPr>
        <w:t>8. Reflection the occurs when parallel rays of light hit a smooth surface.</w:t>
      </w:r>
    </w:p>
    <w:p w:rsidR="00035721" w:rsidRPr="00035721" w:rsidRDefault="00035721" w:rsidP="00035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 w:val="0"/>
          <w:iCs w:val="0"/>
          <w:color w:val="000000" w:themeColor="text1"/>
        </w:rPr>
      </w:pPr>
      <w:r w:rsidRPr="00035721">
        <w:rPr>
          <w:rFonts w:eastAsia="Times New Roman" w:cs="Courier New"/>
          <w:bCs w:val="0"/>
          <w:iCs w:val="0"/>
          <w:color w:val="000000" w:themeColor="text1"/>
        </w:rPr>
        <w:t>9. When light bounces off of a surface.</w:t>
      </w:r>
    </w:p>
    <w:p w:rsidR="00035721" w:rsidRPr="00035721" w:rsidRDefault="00035721" w:rsidP="00035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 w:val="0"/>
          <w:iCs w:val="0"/>
          <w:color w:val="000000" w:themeColor="text1"/>
        </w:rPr>
      </w:pPr>
      <w:r w:rsidRPr="00035721">
        <w:rPr>
          <w:rFonts w:eastAsia="Times New Roman" w:cs="Courier New"/>
          <w:bCs w:val="0"/>
          <w:iCs w:val="0"/>
          <w:color w:val="000000" w:themeColor="text1"/>
        </w:rPr>
        <w:t xml:space="preserve">11. Wave </w:t>
      </w:r>
      <w:hyperlink r:id="rId5" w:history="1">
        <w:r w:rsidRPr="00035721">
          <w:rPr>
            <w:rFonts w:eastAsia="Times New Roman" w:cs="Courier New"/>
            <w:bCs w:val="0"/>
            <w:iCs w:val="0"/>
            <w:color w:val="000000" w:themeColor="text1"/>
          </w:rPr>
          <w:t>property</w:t>
        </w:r>
      </w:hyperlink>
      <w:r w:rsidRPr="00035721">
        <w:rPr>
          <w:rFonts w:eastAsia="Times New Roman" w:cs="Courier New"/>
          <w:bCs w:val="0"/>
          <w:iCs w:val="0"/>
          <w:color w:val="000000" w:themeColor="text1"/>
        </w:rPr>
        <w:t xml:space="preserve"> the is related to energy.</w:t>
      </w:r>
    </w:p>
    <w:p w:rsidR="00035721" w:rsidRPr="00035721" w:rsidRDefault="00035721" w:rsidP="00035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 w:val="0"/>
          <w:iCs w:val="0"/>
          <w:color w:val="000000" w:themeColor="text1"/>
        </w:rPr>
      </w:pPr>
      <w:r w:rsidRPr="00035721">
        <w:rPr>
          <w:rFonts w:eastAsia="Times New Roman" w:cs="Courier New"/>
          <w:bCs w:val="0"/>
          <w:iCs w:val="0"/>
          <w:color w:val="000000" w:themeColor="text1"/>
        </w:rPr>
        <w:t xml:space="preserve">12. Materials that </w:t>
      </w:r>
      <w:hyperlink r:id="rId6" w:history="1">
        <w:r w:rsidRPr="00035721">
          <w:rPr>
            <w:rFonts w:eastAsia="Times New Roman" w:cs="Courier New"/>
            <w:bCs w:val="0"/>
            <w:iCs w:val="0"/>
            <w:color w:val="000000" w:themeColor="text1"/>
          </w:rPr>
          <w:t>scatters</w:t>
        </w:r>
      </w:hyperlink>
      <w:r w:rsidRPr="00035721">
        <w:rPr>
          <w:rFonts w:eastAsia="Times New Roman" w:cs="Courier New"/>
          <w:bCs w:val="0"/>
          <w:iCs w:val="0"/>
          <w:color w:val="000000" w:themeColor="text1"/>
        </w:rPr>
        <w:t xml:space="preserve"> light as it passes through.</w:t>
      </w:r>
    </w:p>
    <w:p w:rsidR="00035721" w:rsidRPr="00035721" w:rsidRDefault="00035721" w:rsidP="00035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 w:val="0"/>
          <w:iCs w:val="0"/>
          <w:color w:val="000000" w:themeColor="text1"/>
        </w:rPr>
      </w:pPr>
      <w:r w:rsidRPr="00035721">
        <w:rPr>
          <w:rFonts w:eastAsia="Times New Roman" w:cs="Courier New"/>
          <w:bCs w:val="0"/>
          <w:iCs w:val="0"/>
          <w:color w:val="000000" w:themeColor="text1"/>
        </w:rPr>
        <w:t xml:space="preserve">13. When light goes through an </w:t>
      </w:r>
      <w:hyperlink r:id="rId7" w:history="1">
        <w:r w:rsidRPr="00035721">
          <w:rPr>
            <w:rFonts w:eastAsia="Times New Roman" w:cs="Courier New"/>
            <w:bCs w:val="0"/>
            <w:iCs w:val="0"/>
            <w:color w:val="000000" w:themeColor="text1"/>
          </w:rPr>
          <w:t>object</w:t>
        </w:r>
      </w:hyperlink>
      <w:r w:rsidRPr="00035721">
        <w:rPr>
          <w:rFonts w:eastAsia="Times New Roman" w:cs="Courier New"/>
          <w:bCs w:val="0"/>
          <w:iCs w:val="0"/>
          <w:color w:val="000000" w:themeColor="text1"/>
        </w:rPr>
        <w:t>.</w:t>
      </w:r>
    </w:p>
    <w:p w:rsidR="00035721" w:rsidRPr="00035721" w:rsidRDefault="00035721" w:rsidP="00035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 w:val="0"/>
          <w:iCs w:val="0"/>
          <w:color w:val="000000" w:themeColor="text1"/>
        </w:rPr>
      </w:pPr>
    </w:p>
    <w:p w:rsidR="00035721" w:rsidRPr="00035721" w:rsidRDefault="00035721" w:rsidP="00035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 w:val="0"/>
          <w:iCs w:val="0"/>
          <w:color w:val="000000" w:themeColor="text1"/>
        </w:rPr>
      </w:pPr>
      <w:r w:rsidRPr="00035721">
        <w:rPr>
          <w:rFonts w:eastAsia="Times New Roman" w:cs="Courier New"/>
          <w:bCs w:val="0"/>
          <w:iCs w:val="0"/>
          <w:color w:val="000000" w:themeColor="text1"/>
        </w:rPr>
        <w:t>Down</w:t>
      </w:r>
    </w:p>
    <w:p w:rsidR="00035721" w:rsidRPr="00035721" w:rsidRDefault="00035721" w:rsidP="00035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 w:val="0"/>
          <w:iCs w:val="0"/>
          <w:color w:val="000000" w:themeColor="text1"/>
        </w:rPr>
      </w:pPr>
      <w:r w:rsidRPr="00035721">
        <w:rPr>
          <w:rFonts w:eastAsia="Times New Roman" w:cs="Courier New"/>
          <w:bCs w:val="0"/>
          <w:iCs w:val="0"/>
          <w:color w:val="000000" w:themeColor="text1"/>
        </w:rPr>
        <w:t>1. Wave that does not require matter.</w:t>
      </w:r>
    </w:p>
    <w:p w:rsidR="00035721" w:rsidRPr="00035721" w:rsidRDefault="00035721" w:rsidP="00035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 w:val="0"/>
          <w:iCs w:val="0"/>
          <w:color w:val="000000" w:themeColor="text1"/>
        </w:rPr>
      </w:pPr>
      <w:r w:rsidRPr="00035721">
        <w:rPr>
          <w:rFonts w:eastAsia="Times New Roman" w:cs="Courier New"/>
          <w:bCs w:val="0"/>
          <w:iCs w:val="0"/>
          <w:color w:val="000000" w:themeColor="text1"/>
        </w:rPr>
        <w:t>2. Light wave represented as ____.</w:t>
      </w:r>
    </w:p>
    <w:p w:rsidR="00035721" w:rsidRPr="00035721" w:rsidRDefault="00035721" w:rsidP="00035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 w:val="0"/>
          <w:iCs w:val="0"/>
          <w:color w:val="000000" w:themeColor="text1"/>
        </w:rPr>
      </w:pPr>
      <w:r w:rsidRPr="00035721">
        <w:rPr>
          <w:rFonts w:eastAsia="Times New Roman" w:cs="Courier New"/>
          <w:bCs w:val="0"/>
          <w:iCs w:val="0"/>
          <w:color w:val="000000" w:themeColor="text1"/>
        </w:rPr>
        <w:t>3. Type of wave that requires matter.</w:t>
      </w:r>
    </w:p>
    <w:p w:rsidR="00035721" w:rsidRPr="00035721" w:rsidRDefault="00035721" w:rsidP="00035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 w:val="0"/>
          <w:iCs w:val="0"/>
          <w:color w:val="000000" w:themeColor="text1"/>
        </w:rPr>
      </w:pPr>
      <w:r w:rsidRPr="00035721">
        <w:rPr>
          <w:rFonts w:eastAsia="Times New Roman" w:cs="Courier New"/>
          <w:bCs w:val="0"/>
          <w:iCs w:val="0"/>
          <w:color w:val="000000" w:themeColor="text1"/>
        </w:rPr>
        <w:t>5. A material that reflects or absorbs all of the light that strikes it.</w:t>
      </w:r>
    </w:p>
    <w:p w:rsidR="00035721" w:rsidRPr="00035721" w:rsidRDefault="00035721" w:rsidP="00035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 w:val="0"/>
          <w:iCs w:val="0"/>
          <w:color w:val="000000" w:themeColor="text1"/>
        </w:rPr>
      </w:pPr>
      <w:r w:rsidRPr="00035721">
        <w:rPr>
          <w:rFonts w:eastAsia="Times New Roman" w:cs="Courier New"/>
          <w:bCs w:val="0"/>
          <w:iCs w:val="0"/>
          <w:color w:val="000000" w:themeColor="text1"/>
        </w:rPr>
        <w:t>6. When light takes in an object.</w:t>
      </w:r>
    </w:p>
    <w:p w:rsidR="00035721" w:rsidRPr="00035721" w:rsidRDefault="00035721" w:rsidP="00035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Courier New" w:eastAsia="Times New Roman" w:hAnsi="Courier New" w:cs="Courier New"/>
          <w:bCs w:val="0"/>
          <w:iCs w:val="0"/>
          <w:color w:val="000000" w:themeColor="text1"/>
          <w:sz w:val="20"/>
          <w:szCs w:val="20"/>
        </w:rPr>
      </w:pPr>
      <w:r w:rsidRPr="00035721">
        <w:rPr>
          <w:rFonts w:eastAsia="Times New Roman" w:cs="Courier New"/>
          <w:bCs w:val="0"/>
          <w:iCs w:val="0"/>
          <w:color w:val="000000" w:themeColor="text1"/>
        </w:rPr>
        <w:t>10. Any object that transmits light</w:t>
      </w:r>
    </w:p>
    <w:p w:rsidR="00035721" w:rsidRPr="00035721" w:rsidRDefault="00035721" w:rsidP="0003572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auto"/>
          <w:sz w:val="17"/>
          <w:szCs w:val="17"/>
        </w:rPr>
      </w:pPr>
      <w:r w:rsidRPr="00035721">
        <w:rPr>
          <w:rFonts w:ascii="Times New Roman" w:eastAsia="Times New Roman" w:hAnsi="Times New Roman" w:cs="Times New Roman"/>
          <w:bCs w:val="0"/>
          <w:iCs w:val="0"/>
          <w:color w:val="auto"/>
          <w:sz w:val="24"/>
          <w:szCs w:val="24"/>
        </w:rPr>
        <w:br/>
      </w:r>
    </w:p>
    <w:p w:rsidR="00035721" w:rsidRPr="00035721" w:rsidRDefault="00035721" w:rsidP="00035721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i/>
          <w:color w:val="auto"/>
          <w:sz w:val="17"/>
          <w:szCs w:val="17"/>
        </w:rPr>
      </w:pPr>
    </w:p>
    <w:p w:rsidR="00035721" w:rsidRPr="00035721" w:rsidRDefault="00035721" w:rsidP="00035721">
      <w:pPr>
        <w:spacing w:after="0" w:line="240" w:lineRule="auto"/>
        <w:jc w:val="center"/>
        <w:rPr>
          <w:rFonts w:ascii="Times New Roman" w:eastAsia="Times New Roman" w:hAnsi="Times New Roman" w:cs="Times New Roman"/>
          <w:bCs w:val="0"/>
          <w:i/>
          <w:color w:val="auto"/>
          <w:sz w:val="24"/>
          <w:szCs w:val="24"/>
        </w:rPr>
      </w:pPr>
    </w:p>
    <w:p w:rsidR="00035721" w:rsidRPr="00035721" w:rsidRDefault="00035721" w:rsidP="00035721">
      <w:pPr>
        <w:spacing w:after="0" w:line="240" w:lineRule="auto"/>
        <w:jc w:val="center"/>
        <w:rPr>
          <w:rFonts w:ascii="Times New Roman" w:eastAsia="Times New Roman" w:hAnsi="Times New Roman" w:cs="Times New Roman"/>
          <w:bCs w:val="0"/>
          <w:i/>
          <w:color w:val="auto"/>
          <w:sz w:val="24"/>
          <w:szCs w:val="24"/>
        </w:rPr>
      </w:pPr>
    </w:p>
    <w:p w:rsidR="00035721" w:rsidRPr="00035721" w:rsidRDefault="00035721" w:rsidP="00035721">
      <w:pPr>
        <w:spacing w:after="0" w:line="0" w:lineRule="atLeast"/>
        <w:jc w:val="center"/>
        <w:rPr>
          <w:rFonts w:ascii="Times New Roman" w:eastAsia="Times New Roman" w:hAnsi="Times New Roman" w:cs="Times New Roman"/>
          <w:bCs w:val="0"/>
          <w:i/>
          <w:color w:val="auto"/>
          <w:sz w:val="2"/>
          <w:szCs w:val="2"/>
        </w:rPr>
      </w:pPr>
      <w:r w:rsidRPr="00035721">
        <w:rPr>
          <w:rFonts w:ascii="Times New Roman" w:eastAsia="Times New Roman" w:hAnsi="Times New Roman" w:cs="Times New Roman"/>
          <w:bCs w:val="0"/>
          <w:i/>
          <w:color w:val="auto"/>
          <w:sz w:val="2"/>
          <w:szCs w:val="2"/>
        </w:rPr>
        <w:t> </w:t>
      </w:r>
    </w:p>
    <w:p w:rsidR="00035721" w:rsidRPr="00035721" w:rsidRDefault="00035721" w:rsidP="00035721">
      <w:pPr>
        <w:spacing w:after="0" w:line="240" w:lineRule="auto"/>
        <w:rPr>
          <w:rFonts w:ascii="Times New Roman" w:eastAsia="Times New Roman" w:hAnsi="Times New Roman" w:cs="Times New Roman"/>
          <w:bCs w:val="0"/>
          <w:iCs w:val="0"/>
          <w:color w:val="auto"/>
          <w:sz w:val="24"/>
          <w:szCs w:val="24"/>
        </w:rPr>
      </w:pPr>
      <w:r w:rsidRPr="00035721">
        <w:rPr>
          <w:rFonts w:ascii="Times New Roman" w:eastAsia="Times New Roman" w:hAnsi="Times New Roman" w:cs="Times New Roman"/>
          <w:bCs w:val="0"/>
          <w:i/>
          <w:color w:val="auto"/>
          <w:sz w:val="24"/>
          <w:szCs w:val="24"/>
        </w:rPr>
        <w:br/>
      </w:r>
    </w:p>
    <w:p w:rsidR="00035721" w:rsidRPr="00035721" w:rsidRDefault="00035721" w:rsidP="00035721">
      <w:pPr>
        <w:spacing w:after="0" w:line="240" w:lineRule="auto"/>
        <w:rPr>
          <w:rFonts w:ascii="Times New Roman" w:eastAsia="Times New Roman" w:hAnsi="Times New Roman" w:cs="Times New Roman"/>
          <w:bCs w:val="0"/>
          <w:iCs w:val="0"/>
          <w:color w:val="auto"/>
          <w:sz w:val="24"/>
          <w:szCs w:val="24"/>
        </w:rPr>
      </w:pPr>
      <w:r w:rsidRPr="00035721">
        <w:rPr>
          <w:rFonts w:ascii="Times New Roman" w:eastAsia="Times New Roman" w:hAnsi="Times New Roman" w:cs="Times New Roman"/>
          <w:bCs w:val="0"/>
          <w:iCs w:val="0"/>
          <w:color w:val="auto"/>
          <w:sz w:val="24"/>
          <w:szCs w:val="24"/>
        </w:rPr>
        <w:object w:dxaOrig="24022" w:dyaOrig="312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1" type="#_x0000_t75" style="width:.55pt;height:.55pt" o:ole="">
            <v:imagedata r:id="rId8" o:title=""/>
          </v:shape>
          <w:control r:id="rId9" w:name="faUnit1" w:shapeid="_x0000_i1061"/>
        </w:object>
      </w:r>
    </w:p>
    <w:p w:rsidR="009F2F9F" w:rsidRDefault="00035721" w:rsidP="00035721">
      <w:r>
        <w:rPr>
          <w:rFonts w:ascii="Times New Roman" w:eastAsia="Times New Roman" w:hAnsi="Times New Roman" w:cs="Times New Roman"/>
          <w:bCs w:val="0"/>
          <w:iCs w:val="0"/>
          <w:noProof/>
          <w:color w:val="auto"/>
          <w:sz w:val="24"/>
          <w:szCs w:val="24"/>
        </w:rPr>
        <w:drawing>
          <wp:inline distT="0" distB="0" distL="0" distR="0">
            <wp:extent cx="6985" cy="6985"/>
            <wp:effectExtent l="0" t="0" r="0" b="0"/>
            <wp:docPr id="15" name="fahgdragnk21407" descr="http://srv.searchassist.com/acttr?v=1&amp;a=te_trck_old%3A%090%09FP21&amp;t=1384614612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hgdragnk21407" descr="http://srv.searchassist.com/acttr?v=1&amp;a=te_trck_old%3A%090%09FP21&amp;t=138461461222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 w:val="0"/>
          <w:iCs w:val="0"/>
          <w:noProof/>
          <w:color w:val="auto"/>
          <w:sz w:val="24"/>
          <w:szCs w:val="24"/>
        </w:rPr>
        <w:drawing>
          <wp:inline distT="0" distB="0" distL="0" distR="0">
            <wp:extent cx="6985" cy="6985"/>
            <wp:effectExtent l="0" t="0" r="0" b="0"/>
            <wp:docPr id="16" name="fauqyfidvj67496" descr="http://srv.searchassist.com/acttr?v=1&amp;a=te_trck_new%3A%090%090%09FP21&amp;t=1384614612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uqyfidvj67496" descr="http://srv.searchassist.com/acttr?v=1&amp;a=te_trck_new%3A%090%090%09FP21&amp;t=138461461222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2F9F" w:rsidSect="009F2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/>
  <w:defaultTabStop w:val="720"/>
  <w:characterSpacingControl w:val="doNotCompress"/>
  <w:compat/>
  <w:rsids>
    <w:rsidRoot w:val="00035721"/>
    <w:rsid w:val="00035721"/>
    <w:rsid w:val="000539BC"/>
    <w:rsid w:val="00182CAB"/>
    <w:rsid w:val="00661A84"/>
    <w:rsid w:val="00722AE9"/>
    <w:rsid w:val="00821A9A"/>
    <w:rsid w:val="008E61C3"/>
    <w:rsid w:val="009F2F9F"/>
    <w:rsid w:val="00F77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="Arial"/>
        <w:bCs/>
        <w:iCs/>
        <w:color w:val="FF3300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F9F"/>
  </w:style>
  <w:style w:type="paragraph" w:styleId="Heading1">
    <w:name w:val="heading 1"/>
    <w:basedOn w:val="Normal"/>
    <w:link w:val="Heading1Char"/>
    <w:uiPriority w:val="9"/>
    <w:qFormat/>
    <w:rsid w:val="000357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iCs w:val="0"/>
      <w:color w:val="auto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5721"/>
    <w:rPr>
      <w:rFonts w:ascii="Times New Roman" w:eastAsia="Times New Roman" w:hAnsi="Times New Roman" w:cs="Times New Roman"/>
      <w:b/>
      <w:iCs w:val="0"/>
      <w:color w:val="auto"/>
      <w:kern w:val="36"/>
      <w:sz w:val="48"/>
      <w:szCs w:val="4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357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Cs w:val="0"/>
      <w:iCs w:val="0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5721"/>
    <w:rPr>
      <w:rFonts w:ascii="Courier New" w:eastAsia="Times New Roman" w:hAnsi="Courier New" w:cs="Courier New"/>
      <w:bCs w:val="0"/>
      <w:iCs w:val="0"/>
      <w:color w:val="auto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03572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3572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7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4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7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9606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76697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4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52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puzzlemaker.discoveryeducation.com/code/BuildCrissCross.asp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uzzlemaker.discoveryeducation.com/code/BuildCrissCross.as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uzzlemaker.discoveryeducation.com/code/BuildCrissCross.asp" TargetMode="External"/><Relationship Id="rId10" Type="http://schemas.openxmlformats.org/officeDocument/2006/relationships/image" Target="media/image3.gif"/><Relationship Id="rId4" Type="http://schemas.openxmlformats.org/officeDocument/2006/relationships/image" Target="media/image1.png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D27CDB6E-AE6D-11CF-96B8-444553540000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2013-11-16T15:10:00Z</dcterms:created>
  <dcterms:modified xsi:type="dcterms:W3CDTF">2013-11-16T15:13:00Z</dcterms:modified>
</cp:coreProperties>
</file>